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9BE" w:rsidRDefault="001539BE" w:rsidP="001539BE">
      <w:pPr>
        <w:jc w:val="center"/>
      </w:pPr>
    </w:p>
    <w:p w:rsidR="001539BE" w:rsidRDefault="001539BE" w:rsidP="001539BE">
      <w:pPr>
        <w:jc w:val="center"/>
      </w:pPr>
    </w:p>
    <w:p w:rsidR="001539BE" w:rsidRDefault="001539BE" w:rsidP="001539BE">
      <w:pPr>
        <w:jc w:val="center"/>
      </w:pPr>
    </w:p>
    <w:p w:rsidR="001539BE" w:rsidRDefault="001539BE" w:rsidP="001539BE">
      <w:pPr>
        <w:jc w:val="center"/>
      </w:pPr>
    </w:p>
    <w:p w:rsidR="001539BE" w:rsidRDefault="001539BE" w:rsidP="001539BE">
      <w:pPr>
        <w:jc w:val="center"/>
      </w:pPr>
    </w:p>
    <w:p w:rsidR="001539BE" w:rsidRDefault="001539BE" w:rsidP="001539BE">
      <w:pPr>
        <w:jc w:val="center"/>
      </w:pPr>
    </w:p>
    <w:p w:rsidR="001539BE" w:rsidRDefault="001539BE" w:rsidP="001539BE">
      <w:pPr>
        <w:jc w:val="center"/>
      </w:pPr>
    </w:p>
    <w:p w:rsidR="00B85B8A" w:rsidRDefault="00B85B8A" w:rsidP="00DE429C"/>
    <w:p w:rsidR="00E93BCB" w:rsidRDefault="00EB51AB" w:rsidP="001539BE">
      <w:pPr>
        <w:jc w:val="center"/>
      </w:pPr>
      <w:r>
        <w:t xml:space="preserve">Nutritional Teaching Project: </w:t>
      </w:r>
      <w:r w:rsidR="00E93BCB" w:rsidRPr="00E93BCB">
        <w:t>Protein restricted diet</w:t>
      </w:r>
    </w:p>
    <w:p w:rsidR="00B10E84" w:rsidRDefault="00B10E84" w:rsidP="001539BE">
      <w:pPr>
        <w:jc w:val="center"/>
      </w:pPr>
      <w:r>
        <w:t>Student’s Name</w:t>
      </w:r>
    </w:p>
    <w:p w:rsidR="00B10E84" w:rsidRDefault="00B10E84" w:rsidP="001539BE">
      <w:pPr>
        <w:jc w:val="center"/>
      </w:pPr>
      <w:r>
        <w:t>Institutional Affiliation</w:t>
      </w:r>
    </w:p>
    <w:p w:rsidR="00B85B8A" w:rsidRDefault="00B85B8A" w:rsidP="001539BE">
      <w:pPr>
        <w:jc w:val="center"/>
      </w:pPr>
    </w:p>
    <w:p w:rsidR="00B85B8A" w:rsidRDefault="00B85B8A" w:rsidP="001539BE">
      <w:pPr>
        <w:jc w:val="center"/>
      </w:pPr>
    </w:p>
    <w:p w:rsidR="00B85B8A" w:rsidRDefault="00B85B8A" w:rsidP="001539BE">
      <w:pPr>
        <w:jc w:val="center"/>
      </w:pPr>
    </w:p>
    <w:p w:rsidR="00B85B8A" w:rsidRDefault="00B85B8A" w:rsidP="001539BE">
      <w:pPr>
        <w:jc w:val="center"/>
      </w:pPr>
    </w:p>
    <w:p w:rsidR="00B85B8A" w:rsidRDefault="00B85B8A" w:rsidP="001539BE">
      <w:pPr>
        <w:jc w:val="center"/>
      </w:pPr>
    </w:p>
    <w:p w:rsidR="00B85B8A" w:rsidRDefault="00B85B8A" w:rsidP="001539BE">
      <w:pPr>
        <w:jc w:val="center"/>
      </w:pPr>
    </w:p>
    <w:p w:rsidR="009F67E1" w:rsidRDefault="009F67E1" w:rsidP="00B85B8A">
      <w:pPr>
        <w:jc w:val="center"/>
        <w:rPr>
          <w:b/>
        </w:rPr>
      </w:pPr>
    </w:p>
    <w:p w:rsidR="00B85B8A" w:rsidRDefault="00B85B8A" w:rsidP="00B85B8A">
      <w:pPr>
        <w:jc w:val="center"/>
        <w:rPr>
          <w:b/>
        </w:rPr>
      </w:pPr>
      <w:r w:rsidRPr="00B85B8A">
        <w:rPr>
          <w:b/>
        </w:rPr>
        <w:lastRenderedPageBreak/>
        <w:t xml:space="preserve">Nutritional Teaching Project: </w:t>
      </w:r>
      <w:r w:rsidR="00ED52F7">
        <w:rPr>
          <w:b/>
        </w:rPr>
        <w:t>Protein Restricted D</w:t>
      </w:r>
      <w:r w:rsidRPr="00B85B8A">
        <w:rPr>
          <w:b/>
        </w:rPr>
        <w:t>iet</w:t>
      </w:r>
    </w:p>
    <w:p w:rsidR="007737B1" w:rsidRPr="004048D2" w:rsidRDefault="004048D2" w:rsidP="007737B1">
      <w:r>
        <w:tab/>
      </w:r>
      <w:r w:rsidR="001B584F">
        <w:t>A normal American diet is likely to contain a higher protein content than is necessary. Thus, a</w:t>
      </w:r>
      <w:r>
        <w:t xml:space="preserve"> di</w:t>
      </w:r>
      <w:r w:rsidR="007B194B">
        <w:t xml:space="preserve">et that restricts the </w:t>
      </w:r>
      <w:r w:rsidR="00204765">
        <w:t xml:space="preserve">quantity of </w:t>
      </w:r>
      <w:r w:rsidR="007B194B">
        <w:t>p</w:t>
      </w:r>
      <w:r w:rsidR="00204765">
        <w:t>roteins ingested by a</w:t>
      </w:r>
      <w:bookmarkStart w:id="0" w:name="_GoBack"/>
      <w:bookmarkEnd w:id="0"/>
      <w:r w:rsidR="00204765">
        <w:t xml:space="preserve"> </w:t>
      </w:r>
      <w:r w:rsidR="00705EC5">
        <w:t xml:space="preserve"> patient </w:t>
      </w:r>
      <w:r w:rsidR="00857258">
        <w:t xml:space="preserve">is what may be referred to as a </w:t>
      </w:r>
      <w:r w:rsidR="00894CEF">
        <w:t xml:space="preserve">low-protein diet </w:t>
      </w:r>
      <w:r w:rsidR="00D55947">
        <w:t xml:space="preserve">or a </w:t>
      </w:r>
      <w:r w:rsidR="00D55947" w:rsidRPr="00BE3ED5">
        <w:rPr>
          <w:noProof/>
        </w:rPr>
        <w:t>protein</w:t>
      </w:r>
      <w:r w:rsidR="00BE3ED5">
        <w:rPr>
          <w:noProof/>
        </w:rPr>
        <w:t>-</w:t>
      </w:r>
      <w:r w:rsidR="00D55947" w:rsidRPr="00BE3ED5">
        <w:rPr>
          <w:noProof/>
        </w:rPr>
        <w:t>restricted</w:t>
      </w:r>
      <w:r w:rsidR="00D55947">
        <w:t xml:space="preserve"> diet.</w:t>
      </w:r>
      <w:r w:rsidR="00371D2A">
        <w:t xml:space="preserve"> The latter may be advised in case one </w:t>
      </w:r>
      <w:r w:rsidR="000838AC">
        <w:t xml:space="preserve">suffers from </w:t>
      </w:r>
      <w:r w:rsidR="00D1308D">
        <w:t xml:space="preserve">metabolic disorders that are inherited </w:t>
      </w:r>
      <w:r w:rsidR="00D8362A">
        <w:t xml:space="preserve">like </w:t>
      </w:r>
      <w:r w:rsidR="00CA6886">
        <w:t xml:space="preserve">Homocystinuria </w:t>
      </w:r>
      <w:r w:rsidR="00B36687">
        <w:t xml:space="preserve">and </w:t>
      </w:r>
      <w:r w:rsidR="00C303EA">
        <w:t>Phenylketonuria.</w:t>
      </w:r>
      <w:r w:rsidR="00F706F8">
        <w:t xml:space="preserve"> Similarly, </w:t>
      </w:r>
      <w:r w:rsidR="00FC5172">
        <w:t xml:space="preserve">medical practitioners may also prescribe </w:t>
      </w:r>
      <w:r w:rsidR="00156594">
        <w:t xml:space="preserve">that </w:t>
      </w:r>
      <w:r w:rsidR="00CB7A15">
        <w:t xml:space="preserve">one </w:t>
      </w:r>
      <w:r w:rsidR="008D4833">
        <w:t xml:space="preserve">sticks to a </w:t>
      </w:r>
      <w:r w:rsidR="008D4833" w:rsidRPr="00BE3ED5">
        <w:rPr>
          <w:noProof/>
        </w:rPr>
        <w:t>protein</w:t>
      </w:r>
      <w:r w:rsidR="00BE3ED5">
        <w:rPr>
          <w:noProof/>
        </w:rPr>
        <w:t>-</w:t>
      </w:r>
      <w:r w:rsidR="008D4833" w:rsidRPr="00BE3ED5">
        <w:rPr>
          <w:noProof/>
        </w:rPr>
        <w:t>restricted</w:t>
      </w:r>
      <w:r w:rsidR="008D4833">
        <w:t xml:space="preserve"> diet if </w:t>
      </w:r>
      <w:r w:rsidR="00767928">
        <w:t>they are suffering from either liver or kidney disease</w:t>
      </w:r>
      <w:r w:rsidR="00DA1F37">
        <w:t xml:space="preserve">. </w:t>
      </w:r>
      <w:r w:rsidR="001A0033">
        <w:t xml:space="preserve">The amount of protein in a low protein diet cannot be </w:t>
      </w:r>
      <w:r w:rsidR="002E7D8A">
        <w:t xml:space="preserve">cannot be precisely defined </w:t>
      </w:r>
      <w:r w:rsidR="006017D8">
        <w:t xml:space="preserve">because </w:t>
      </w:r>
      <w:r w:rsidR="00E660A8">
        <w:t>what</w:t>
      </w:r>
      <w:r w:rsidR="00424159">
        <w:t xml:space="preserve"> may be </w:t>
      </w:r>
      <w:r w:rsidR="00E74DC6">
        <w:t xml:space="preserve">required for consumption by a patient </w:t>
      </w:r>
      <w:r w:rsidR="00E660A8">
        <w:t xml:space="preserve">who suffers </w:t>
      </w:r>
      <w:r w:rsidR="00B0195F">
        <w:t>from one of the latterly mentioned diseases or disorders may differ significantly with that prescribed to another with a different disorder</w:t>
      </w:r>
      <w:r w:rsidR="00E67CA7">
        <w:t xml:space="preserve"> (</w:t>
      </w:r>
      <w:r w:rsidR="00E67CA7" w:rsidRPr="00B75C2A">
        <w:t>Matthiesen</w:t>
      </w:r>
      <w:r w:rsidR="00E67CA7">
        <w:t xml:space="preserve"> et al.</w:t>
      </w:r>
      <w:r w:rsidR="00E67CA7" w:rsidRPr="00B75C2A">
        <w:t>,</w:t>
      </w:r>
      <w:r w:rsidR="00E67CA7">
        <w:t xml:space="preserve"> 2010)</w:t>
      </w:r>
      <w:r w:rsidR="00B0195F">
        <w:t>.</w:t>
      </w:r>
    </w:p>
    <w:p w:rsidR="007737B1" w:rsidRDefault="004D6356" w:rsidP="007108CB">
      <w:pPr>
        <w:rPr>
          <w:b/>
        </w:rPr>
      </w:pPr>
      <w:r>
        <w:rPr>
          <w:b/>
        </w:rPr>
        <w:t>Patient Assessment</w:t>
      </w:r>
    </w:p>
    <w:p w:rsidR="00B16D0E" w:rsidRDefault="009D2E91" w:rsidP="007108CB">
      <w:pPr>
        <w:rPr>
          <w:color w:val="000000"/>
          <w:shd w:val="clear" w:color="auto" w:fill="FFFFFF"/>
        </w:rPr>
      </w:pPr>
      <w:r>
        <w:tab/>
        <w:t>Shirley is a 38-year old African American woman who is married and has two children.</w:t>
      </w:r>
      <w:r w:rsidR="00BD7C6D">
        <w:t xml:space="preserve"> She is a Christian by religion </w:t>
      </w:r>
      <w:r w:rsidR="0029661E">
        <w:t xml:space="preserve">and is part of </w:t>
      </w:r>
      <w:r w:rsidR="00C51176">
        <w:t>a</w:t>
      </w:r>
      <w:r w:rsidR="003B0D5B">
        <w:t xml:space="preserve"> local women’s support group that </w:t>
      </w:r>
      <w:r w:rsidR="00503295">
        <w:t>brings together and natures women suffering from various chronic illnesses.</w:t>
      </w:r>
      <w:r w:rsidR="009B55D4">
        <w:t xml:space="preserve"> She weighs </w:t>
      </w:r>
      <w:r w:rsidR="005906CB">
        <w:t>150 pounds and is 5 feet and 5 inches tall.</w:t>
      </w:r>
      <w:r w:rsidR="00DC5FC8">
        <w:t xml:space="preserve"> She is a high school teacher by profession </w:t>
      </w:r>
      <w:r w:rsidR="00101F44">
        <w:t>who generally leads a sedentary lifestyle.</w:t>
      </w:r>
      <w:r w:rsidR="00D273D1">
        <w:t xml:space="preserve"> She is currently on a renal diet </w:t>
      </w:r>
      <w:r w:rsidR="003C3B00">
        <w:t xml:space="preserve">and takes 20mg of </w:t>
      </w:r>
      <w:r w:rsidR="003C3B00">
        <w:rPr>
          <w:color w:val="000000"/>
          <w:shd w:val="clear" w:color="auto" w:fill="FFFFFF"/>
        </w:rPr>
        <w:t>spironolactone</w:t>
      </w:r>
      <w:r w:rsidR="00376103">
        <w:rPr>
          <w:color w:val="000000"/>
          <w:shd w:val="clear" w:color="auto" w:fill="FFFFFF"/>
        </w:rPr>
        <w:t xml:space="preserve"> daily and a single v</w:t>
      </w:r>
      <w:r w:rsidR="00C51176">
        <w:rPr>
          <w:color w:val="000000"/>
          <w:shd w:val="clear" w:color="auto" w:fill="FFFFFF"/>
        </w:rPr>
        <w:t>itamin D supplement tablet</w:t>
      </w:r>
      <w:r w:rsidR="00376103">
        <w:rPr>
          <w:color w:val="000000"/>
          <w:shd w:val="clear" w:color="auto" w:fill="FFFFFF"/>
        </w:rPr>
        <w:t>.</w:t>
      </w:r>
      <w:r w:rsidR="006D0604">
        <w:rPr>
          <w:color w:val="000000"/>
          <w:shd w:val="clear" w:color="auto" w:fill="FFFFFF"/>
        </w:rPr>
        <w:t xml:space="preserve"> Therefore, teaching Shirley about </w:t>
      </w:r>
      <w:r w:rsidR="003E6323">
        <w:rPr>
          <w:color w:val="000000"/>
          <w:shd w:val="clear" w:color="auto" w:fill="FFFFFF"/>
        </w:rPr>
        <w:t>the</w:t>
      </w:r>
      <w:r w:rsidR="006D0604">
        <w:rPr>
          <w:color w:val="000000"/>
          <w:shd w:val="clear" w:color="auto" w:fill="FFFFFF"/>
        </w:rPr>
        <w:t xml:space="preserve"> basics of a </w:t>
      </w:r>
      <w:r w:rsidR="006D0604" w:rsidRPr="005D6E6D">
        <w:rPr>
          <w:noProof/>
          <w:color w:val="000000"/>
          <w:shd w:val="clear" w:color="auto" w:fill="FFFFFF"/>
        </w:rPr>
        <w:t>protein</w:t>
      </w:r>
      <w:r w:rsidR="005D6E6D">
        <w:rPr>
          <w:noProof/>
          <w:color w:val="000000"/>
          <w:shd w:val="clear" w:color="auto" w:fill="FFFFFF"/>
        </w:rPr>
        <w:t>-</w:t>
      </w:r>
      <w:r w:rsidR="006D0604" w:rsidRPr="005D6E6D">
        <w:rPr>
          <w:noProof/>
          <w:color w:val="000000"/>
          <w:shd w:val="clear" w:color="auto" w:fill="FFFFFF"/>
        </w:rPr>
        <w:t>restricted</w:t>
      </w:r>
      <w:r w:rsidR="006D0604">
        <w:rPr>
          <w:color w:val="000000"/>
          <w:shd w:val="clear" w:color="auto" w:fill="FFFFFF"/>
        </w:rPr>
        <w:t xml:space="preserve"> diet is expected to help her manage her </w:t>
      </w:r>
      <w:r w:rsidR="005A207C">
        <w:rPr>
          <w:color w:val="000000"/>
          <w:shd w:val="clear" w:color="auto" w:fill="FFFFFF"/>
        </w:rPr>
        <w:t xml:space="preserve">condition </w:t>
      </w:r>
      <w:r w:rsidR="00E55505">
        <w:rPr>
          <w:color w:val="000000"/>
          <w:shd w:val="clear" w:color="auto" w:fill="FFFFFF"/>
        </w:rPr>
        <w:t xml:space="preserve">and possibly </w:t>
      </w:r>
      <w:r w:rsidR="0029628B">
        <w:rPr>
          <w:color w:val="000000"/>
          <w:shd w:val="clear" w:color="auto" w:fill="FFFFFF"/>
        </w:rPr>
        <w:t>preven</w:t>
      </w:r>
      <w:r w:rsidR="006F0A86">
        <w:rPr>
          <w:color w:val="000000"/>
          <w:shd w:val="clear" w:color="auto" w:fill="FFFFFF"/>
        </w:rPr>
        <w:t>t her health from deteriorating.</w:t>
      </w:r>
      <w:r w:rsidR="00FE6643">
        <w:rPr>
          <w:color w:val="000000"/>
          <w:shd w:val="clear" w:color="auto" w:fill="FFFFFF"/>
        </w:rPr>
        <w:t xml:space="preserve"> The latter seeks to allow her to lead a happy</w:t>
      </w:r>
      <w:r w:rsidR="00756201">
        <w:rPr>
          <w:color w:val="000000"/>
          <w:shd w:val="clear" w:color="auto" w:fill="FFFFFF"/>
        </w:rPr>
        <w:t xml:space="preserve"> and healthy life as a mother and </w:t>
      </w:r>
      <w:r w:rsidR="00FE6643">
        <w:rPr>
          <w:color w:val="000000"/>
          <w:shd w:val="clear" w:color="auto" w:fill="FFFFFF"/>
        </w:rPr>
        <w:t xml:space="preserve">teacher </w:t>
      </w:r>
      <w:r w:rsidR="00A3738D">
        <w:rPr>
          <w:color w:val="000000"/>
          <w:shd w:val="clear" w:color="auto" w:fill="FFFFFF"/>
        </w:rPr>
        <w:t>regard</w:t>
      </w:r>
      <w:r w:rsidR="00756201">
        <w:rPr>
          <w:color w:val="000000"/>
          <w:shd w:val="clear" w:color="auto" w:fill="FFFFFF"/>
        </w:rPr>
        <w:t xml:space="preserve">less of her </w:t>
      </w:r>
      <w:r w:rsidR="00A3738D">
        <w:rPr>
          <w:color w:val="000000"/>
          <w:shd w:val="clear" w:color="auto" w:fill="FFFFFF"/>
        </w:rPr>
        <w:t xml:space="preserve">most recent </w:t>
      </w:r>
      <w:r w:rsidR="00756201">
        <w:rPr>
          <w:color w:val="000000"/>
          <w:shd w:val="clear" w:color="auto" w:fill="FFFFFF"/>
        </w:rPr>
        <w:t xml:space="preserve">diagnosis with </w:t>
      </w:r>
      <w:r w:rsidR="00C51176">
        <w:rPr>
          <w:color w:val="000000"/>
          <w:shd w:val="clear" w:color="auto" w:fill="FFFFFF"/>
        </w:rPr>
        <w:t>stage 2</w:t>
      </w:r>
      <w:r w:rsidR="00A3738D">
        <w:rPr>
          <w:color w:val="000000"/>
          <w:shd w:val="clear" w:color="auto" w:fill="FFFFFF"/>
        </w:rPr>
        <w:t xml:space="preserve"> Chronic Kidney Disease.</w:t>
      </w:r>
    </w:p>
    <w:p w:rsidR="00A3738D" w:rsidRDefault="00B27DFC" w:rsidP="007108CB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 w:rsidR="00D56EBA">
        <w:rPr>
          <w:color w:val="000000"/>
          <w:shd w:val="clear" w:color="auto" w:fill="FFFFFF"/>
        </w:rPr>
        <w:t xml:space="preserve">The latterly named and described patient </w:t>
      </w:r>
      <w:r w:rsidR="00D56EBA" w:rsidRPr="005D6E6D">
        <w:rPr>
          <w:noProof/>
          <w:color w:val="000000"/>
          <w:shd w:val="clear" w:color="auto" w:fill="FFFFFF"/>
        </w:rPr>
        <w:t>learn</w:t>
      </w:r>
      <w:r w:rsidR="005D6E6D">
        <w:rPr>
          <w:noProof/>
          <w:color w:val="000000"/>
          <w:shd w:val="clear" w:color="auto" w:fill="FFFFFF"/>
        </w:rPr>
        <w:t>ed</w:t>
      </w:r>
      <w:r w:rsidR="00D56EBA">
        <w:rPr>
          <w:color w:val="000000"/>
          <w:shd w:val="clear" w:color="auto" w:fill="FFFFFF"/>
        </w:rPr>
        <w:t xml:space="preserve"> about her condition three weeks ago</w:t>
      </w:r>
      <w:r w:rsidR="00C60622">
        <w:rPr>
          <w:color w:val="000000"/>
          <w:shd w:val="clear" w:color="auto" w:fill="FFFFFF"/>
        </w:rPr>
        <w:t>.</w:t>
      </w:r>
      <w:r w:rsidR="003D4570">
        <w:rPr>
          <w:color w:val="000000"/>
          <w:shd w:val="clear" w:color="auto" w:fill="FFFFFF"/>
        </w:rPr>
        <w:t xml:space="preserve"> She had not been feeling well for </w:t>
      </w:r>
      <w:r w:rsidR="00F37CCF">
        <w:rPr>
          <w:color w:val="000000"/>
          <w:shd w:val="clear" w:color="auto" w:fill="FFFFFF"/>
        </w:rPr>
        <w:t xml:space="preserve">a while </w:t>
      </w:r>
      <w:r w:rsidR="00DB7FBA">
        <w:rPr>
          <w:color w:val="000000"/>
          <w:shd w:val="clear" w:color="auto" w:fill="FFFFFF"/>
        </w:rPr>
        <w:t xml:space="preserve">with her days being characterized by </w:t>
      </w:r>
      <w:r w:rsidR="002D5A75">
        <w:rPr>
          <w:color w:val="000000"/>
          <w:shd w:val="clear" w:color="auto" w:fill="FFFFFF"/>
        </w:rPr>
        <w:t>feeling</w:t>
      </w:r>
      <w:r w:rsidR="00D30508">
        <w:rPr>
          <w:color w:val="000000"/>
          <w:shd w:val="clear" w:color="auto" w:fill="FFFFFF"/>
        </w:rPr>
        <w:t>s of fatigue</w:t>
      </w:r>
      <w:r w:rsidR="002D5A75">
        <w:rPr>
          <w:color w:val="000000"/>
          <w:shd w:val="clear" w:color="auto" w:fill="FFFFFF"/>
        </w:rPr>
        <w:t xml:space="preserve"> and </w:t>
      </w:r>
      <w:r w:rsidR="00D30508">
        <w:rPr>
          <w:color w:val="000000"/>
          <w:shd w:val="clear" w:color="auto" w:fill="FFFFFF"/>
        </w:rPr>
        <w:lastRenderedPageBreak/>
        <w:t>tiredness</w:t>
      </w:r>
      <w:r w:rsidR="002D5A75">
        <w:rPr>
          <w:color w:val="000000"/>
          <w:shd w:val="clear" w:color="auto" w:fill="FFFFFF"/>
        </w:rPr>
        <w:t xml:space="preserve">, shortness of </w:t>
      </w:r>
      <w:r w:rsidR="003A6F2E">
        <w:rPr>
          <w:color w:val="000000"/>
          <w:shd w:val="clear" w:color="auto" w:fill="FFFFFF"/>
        </w:rPr>
        <w:t>breath, lack of appetite, leg cramps and a general lack of sensation of</w:t>
      </w:r>
      <w:r w:rsidR="005D6E6D">
        <w:rPr>
          <w:color w:val="000000"/>
          <w:shd w:val="clear" w:color="auto" w:fill="FFFFFF"/>
        </w:rPr>
        <w:t xml:space="preserve"> the</w:t>
      </w:r>
      <w:r w:rsidR="003A6F2E">
        <w:rPr>
          <w:color w:val="000000"/>
          <w:shd w:val="clear" w:color="auto" w:fill="FFFFFF"/>
        </w:rPr>
        <w:t xml:space="preserve"> </w:t>
      </w:r>
      <w:r w:rsidR="003A6F2E" w:rsidRPr="005D6E6D">
        <w:rPr>
          <w:noProof/>
          <w:color w:val="000000"/>
          <w:shd w:val="clear" w:color="auto" w:fill="FFFFFF"/>
        </w:rPr>
        <w:t>taste</w:t>
      </w:r>
      <w:r w:rsidR="003A6F2E">
        <w:rPr>
          <w:color w:val="000000"/>
          <w:shd w:val="clear" w:color="auto" w:fill="FFFFFF"/>
        </w:rPr>
        <w:t xml:space="preserve"> of anything that she ate.</w:t>
      </w:r>
      <w:r w:rsidR="00DA15AF">
        <w:rPr>
          <w:color w:val="000000"/>
          <w:shd w:val="clear" w:color="auto" w:fill="FFFFFF"/>
        </w:rPr>
        <w:t xml:space="preserve"> She had been having a stressful couple of months at work and </w:t>
      </w:r>
      <w:r w:rsidR="00F823DC">
        <w:rPr>
          <w:color w:val="000000"/>
          <w:shd w:val="clear" w:color="auto" w:fill="FFFFFF"/>
        </w:rPr>
        <w:t>also had to deal with the loss of her mother within the same period.</w:t>
      </w:r>
      <w:r w:rsidR="007D7CB2">
        <w:rPr>
          <w:color w:val="000000"/>
          <w:shd w:val="clear" w:color="auto" w:fill="FFFFFF"/>
        </w:rPr>
        <w:t xml:space="preserve"> Thus, she attributed the latterly expressed symptoms to </w:t>
      </w:r>
      <w:r w:rsidR="00D52149">
        <w:rPr>
          <w:color w:val="000000"/>
          <w:shd w:val="clear" w:color="auto" w:fill="FFFFFF"/>
        </w:rPr>
        <w:t xml:space="preserve">the lack of proper rest and stress </w:t>
      </w:r>
      <w:r w:rsidR="00B6132C">
        <w:rPr>
          <w:color w:val="000000"/>
          <w:shd w:val="clear" w:color="auto" w:fill="FFFFFF"/>
        </w:rPr>
        <w:t>from both her p</w:t>
      </w:r>
      <w:r w:rsidR="00D30508">
        <w:rPr>
          <w:color w:val="000000"/>
          <w:shd w:val="clear" w:color="auto" w:fill="FFFFFF"/>
        </w:rPr>
        <w:t>ersonal and professional liv</w:t>
      </w:r>
      <w:r w:rsidR="00B6132C">
        <w:rPr>
          <w:color w:val="000000"/>
          <w:shd w:val="clear" w:color="auto" w:fill="FFFFFF"/>
        </w:rPr>
        <w:t>e</w:t>
      </w:r>
      <w:r w:rsidR="00D30508">
        <w:rPr>
          <w:color w:val="000000"/>
          <w:shd w:val="clear" w:color="auto" w:fill="FFFFFF"/>
        </w:rPr>
        <w:t>s</w:t>
      </w:r>
      <w:r w:rsidR="00B6132C">
        <w:rPr>
          <w:color w:val="000000"/>
          <w:shd w:val="clear" w:color="auto" w:fill="FFFFFF"/>
        </w:rPr>
        <w:t>.</w:t>
      </w:r>
      <w:r w:rsidR="00A6402E">
        <w:rPr>
          <w:color w:val="000000"/>
          <w:shd w:val="clear" w:color="auto" w:fill="FFFFFF"/>
        </w:rPr>
        <w:t xml:space="preserve"> However, five weeks ago, </w:t>
      </w:r>
      <w:r w:rsidR="00FC741F">
        <w:rPr>
          <w:color w:val="000000"/>
          <w:shd w:val="clear" w:color="auto" w:fill="FFFFFF"/>
        </w:rPr>
        <w:t xml:space="preserve">she noticed that she was feeling pain around her ankles </w:t>
      </w:r>
      <w:r w:rsidR="004A60E9">
        <w:rPr>
          <w:color w:val="000000"/>
          <w:shd w:val="clear" w:color="auto" w:fill="FFFFFF"/>
        </w:rPr>
        <w:t>and her skin was unusually dry and itchy.</w:t>
      </w:r>
      <w:r w:rsidR="00D654CA">
        <w:rPr>
          <w:color w:val="000000"/>
          <w:shd w:val="clear" w:color="auto" w:fill="FFFFFF"/>
        </w:rPr>
        <w:t xml:space="preserve"> She monitored the same for about two weeks when she de</w:t>
      </w:r>
      <w:r w:rsidR="003534D0">
        <w:rPr>
          <w:color w:val="000000"/>
          <w:shd w:val="clear" w:color="auto" w:fill="FFFFFF"/>
        </w:rPr>
        <w:t>cided to visit the family doctor</w:t>
      </w:r>
      <w:r w:rsidR="00C92B16">
        <w:rPr>
          <w:color w:val="000000"/>
          <w:shd w:val="clear" w:color="auto" w:fill="FFFFFF"/>
        </w:rPr>
        <w:t xml:space="preserve"> who examined her and sent her to a specialist who diagnosed her with stage 2 Chronic Kidney Disease</w:t>
      </w:r>
      <w:r w:rsidR="002F79DF">
        <w:rPr>
          <w:color w:val="000000"/>
          <w:shd w:val="clear" w:color="auto" w:fill="FFFFFF"/>
        </w:rPr>
        <w:t xml:space="preserve"> (CDK)</w:t>
      </w:r>
      <w:r w:rsidR="00C92B16">
        <w:rPr>
          <w:color w:val="000000"/>
          <w:shd w:val="clear" w:color="auto" w:fill="FFFFFF"/>
        </w:rPr>
        <w:t>.</w:t>
      </w:r>
      <w:r w:rsidR="002069DD">
        <w:rPr>
          <w:color w:val="000000"/>
          <w:shd w:val="clear" w:color="auto" w:fill="FFFFFF"/>
        </w:rPr>
        <w:t xml:space="preserve"> Shirley has never cared for anyone with </w:t>
      </w:r>
      <w:r w:rsidR="00F34D76">
        <w:rPr>
          <w:color w:val="000000"/>
          <w:shd w:val="clear" w:color="auto" w:fill="FFFFFF"/>
        </w:rPr>
        <w:t>a chronic illness before and furthermore, during her diagnosis was</w:t>
      </w:r>
      <w:r w:rsidR="00D30508">
        <w:rPr>
          <w:color w:val="000000"/>
          <w:shd w:val="clear" w:color="auto" w:fill="FFFFFF"/>
        </w:rPr>
        <w:t xml:space="preserve"> the first time she</w:t>
      </w:r>
      <w:r w:rsidR="00F34D76">
        <w:rPr>
          <w:color w:val="000000"/>
          <w:shd w:val="clear" w:color="auto" w:fill="FFFFFF"/>
        </w:rPr>
        <w:t xml:space="preserve"> heard about CDK.</w:t>
      </w:r>
      <w:r w:rsidR="0051224A">
        <w:rPr>
          <w:color w:val="000000"/>
          <w:shd w:val="clear" w:color="auto" w:fill="FFFFFF"/>
        </w:rPr>
        <w:t xml:space="preserve"> The specialist that diagnosed her helped her find </w:t>
      </w:r>
      <w:r w:rsidR="0069238D">
        <w:rPr>
          <w:color w:val="000000"/>
          <w:shd w:val="clear" w:color="auto" w:fill="FFFFFF"/>
        </w:rPr>
        <w:t>the support gr</w:t>
      </w:r>
      <w:r w:rsidR="00D30508">
        <w:rPr>
          <w:color w:val="000000"/>
          <w:shd w:val="clear" w:color="auto" w:fill="FFFFFF"/>
        </w:rPr>
        <w:t xml:space="preserve">oup she is currently in to allow </w:t>
      </w:r>
      <w:r w:rsidR="0069238D">
        <w:rPr>
          <w:color w:val="000000"/>
          <w:shd w:val="clear" w:color="auto" w:fill="FFFFFF"/>
        </w:rPr>
        <w:t>her</w:t>
      </w:r>
      <w:r w:rsidR="00D30508">
        <w:rPr>
          <w:color w:val="000000"/>
          <w:shd w:val="clear" w:color="auto" w:fill="FFFFFF"/>
        </w:rPr>
        <w:t xml:space="preserve"> to</w:t>
      </w:r>
      <w:r w:rsidR="0069238D">
        <w:rPr>
          <w:color w:val="000000"/>
          <w:shd w:val="clear" w:color="auto" w:fill="FFFFFF"/>
        </w:rPr>
        <w:t xml:space="preserve"> learn more about her illness </w:t>
      </w:r>
      <w:r w:rsidR="005E0D3F">
        <w:rPr>
          <w:color w:val="000000"/>
          <w:shd w:val="clear" w:color="auto" w:fill="FFFFFF"/>
        </w:rPr>
        <w:t xml:space="preserve">so that she can </w:t>
      </w:r>
      <w:r w:rsidR="009C0D52">
        <w:rPr>
          <w:color w:val="000000"/>
          <w:shd w:val="clear" w:color="auto" w:fill="FFFFFF"/>
        </w:rPr>
        <w:t>be able to manage the same</w:t>
      </w:r>
      <w:r w:rsidR="006F0ABB">
        <w:rPr>
          <w:color w:val="000000"/>
          <w:shd w:val="clear" w:color="auto" w:fill="FFFFFF"/>
        </w:rPr>
        <w:t xml:space="preserve"> (</w:t>
      </w:r>
      <w:r w:rsidR="006F0ABB" w:rsidRPr="006F0ABB">
        <w:t>Levey</w:t>
      </w:r>
      <w:r w:rsidR="006F0ABB">
        <w:t xml:space="preserve"> et al.</w:t>
      </w:r>
      <w:r w:rsidR="006F0ABB" w:rsidRPr="006F0ABB">
        <w:t>,</w:t>
      </w:r>
      <w:r w:rsidR="006F0ABB">
        <w:t xml:space="preserve"> 2003)</w:t>
      </w:r>
      <w:r w:rsidR="009C0D52">
        <w:rPr>
          <w:color w:val="000000"/>
          <w:shd w:val="clear" w:color="auto" w:fill="FFFFFF"/>
        </w:rPr>
        <w:t>.</w:t>
      </w:r>
    </w:p>
    <w:p w:rsidR="00B8296B" w:rsidRDefault="00D300B0" w:rsidP="007108CB">
      <w:pPr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Patient Learning Needs </w:t>
      </w:r>
      <w:r w:rsidR="00952A69">
        <w:rPr>
          <w:b/>
          <w:color w:val="000000"/>
          <w:shd w:val="clear" w:color="auto" w:fill="FFFFFF"/>
        </w:rPr>
        <w:t>Assessment</w:t>
      </w:r>
    </w:p>
    <w:p w:rsidR="00952A69" w:rsidRDefault="00EF352D" w:rsidP="007108CB">
      <w:r>
        <w:tab/>
        <w:t xml:space="preserve">Shirley’s diagnosis with CDK does not only affect her but also her friends and family who will be </w:t>
      </w:r>
      <w:r w:rsidR="00D24EB2">
        <w:t xml:space="preserve">required to change different aspects of their life to support her as she deals with </w:t>
      </w:r>
      <w:r w:rsidR="005042B5">
        <w:t>CDK.</w:t>
      </w:r>
      <w:r w:rsidR="00694544">
        <w:t xml:space="preserve"> Considering that Shirley has only known about her condition for </w:t>
      </w:r>
      <w:r w:rsidR="00822FDC">
        <w:t xml:space="preserve">three weeks now, the latterly expressed information may be overwhelming to her and as such </w:t>
      </w:r>
      <w:r w:rsidR="009174B3">
        <w:t>she needs to understand that her energy should not only be focused on gettin</w:t>
      </w:r>
      <w:r w:rsidR="00A94514">
        <w:t xml:space="preserve">g treatment and on </w:t>
      </w:r>
      <w:r w:rsidR="009174B3">
        <w:t xml:space="preserve">her physical well-being but also </w:t>
      </w:r>
      <w:r w:rsidR="000C1470">
        <w:t xml:space="preserve">on her </w:t>
      </w:r>
      <w:r w:rsidR="00C07376">
        <w:t xml:space="preserve">emotional </w:t>
      </w:r>
      <w:r w:rsidR="00E82FAB">
        <w:t>health.</w:t>
      </w:r>
      <w:r w:rsidR="0046205F">
        <w:t xml:space="preserve"> It is important that she learns about the various lifestyle changes that she needs to make to better manage her condition </w:t>
      </w:r>
      <w:r w:rsidR="00A37999">
        <w:t xml:space="preserve">and also </w:t>
      </w:r>
      <w:r w:rsidR="00084095">
        <w:t xml:space="preserve">learn to </w:t>
      </w:r>
      <w:r w:rsidR="00F366C7">
        <w:t>handle the changes thereof.</w:t>
      </w:r>
      <w:r w:rsidR="009E60C6">
        <w:t xml:space="preserve"> Thus, it is necessary that she </w:t>
      </w:r>
      <w:r w:rsidR="000F51AF">
        <w:t>familiarizes herself with</w:t>
      </w:r>
      <w:r w:rsidR="00AA3B15">
        <w:t xml:space="preserve"> how to manage the stress that results from the abr</w:t>
      </w:r>
      <w:r w:rsidR="00877DE7">
        <w:t xml:space="preserve">upt changes that she must make as well as the shock, </w:t>
      </w:r>
      <w:r w:rsidR="00877DE7" w:rsidRPr="005D6E6D">
        <w:rPr>
          <w:noProof/>
        </w:rPr>
        <w:t>fear</w:t>
      </w:r>
      <w:r w:rsidR="005D6E6D">
        <w:rPr>
          <w:noProof/>
        </w:rPr>
        <w:t>,</w:t>
      </w:r>
      <w:r w:rsidR="00877DE7">
        <w:t xml:space="preserve"> and grief that </w:t>
      </w:r>
      <w:r w:rsidR="000E19CE">
        <w:t>was triggered by her diagnosis.</w:t>
      </w:r>
      <w:r w:rsidR="0069132E">
        <w:t xml:space="preserve"> Therefore, it is necessary</w:t>
      </w:r>
      <w:r w:rsidR="004D3373">
        <w:t xml:space="preserve"> that she pays attention to her feelings </w:t>
      </w:r>
      <w:r w:rsidR="00AB70E5">
        <w:t>and deals with them</w:t>
      </w:r>
      <w:r w:rsidR="003C45F0">
        <w:t xml:space="preserve"> accordingly to elicit positivity.</w:t>
      </w:r>
      <w:r w:rsidR="00EB5400">
        <w:t xml:space="preserve"> Similarly, she must consider opening</w:t>
      </w:r>
      <w:r w:rsidR="00D61A82">
        <w:t xml:space="preserve"> up about her condition to her </w:t>
      </w:r>
      <w:r w:rsidR="00A75D56">
        <w:lastRenderedPageBreak/>
        <w:t xml:space="preserve">family and friends and talk about the same with an experienced </w:t>
      </w:r>
      <w:r w:rsidR="00D61A82" w:rsidRPr="00D849BC">
        <w:rPr>
          <w:noProof/>
        </w:rPr>
        <w:t>caregiver</w:t>
      </w:r>
      <w:r w:rsidR="00A75D56">
        <w:rPr>
          <w:noProof/>
        </w:rPr>
        <w:t xml:space="preserve"> with sufficient knowledge</w:t>
      </w:r>
      <w:r w:rsidR="00D61A82">
        <w:t xml:space="preserve"> on how to handle the illness.</w:t>
      </w:r>
      <w:r w:rsidR="00AE3F81">
        <w:t xml:space="preserve"> Also, </w:t>
      </w:r>
      <w:r w:rsidR="001E3CC3">
        <w:t xml:space="preserve">she must learn </w:t>
      </w:r>
      <w:r w:rsidR="00341382">
        <w:t xml:space="preserve">how </w:t>
      </w:r>
      <w:r w:rsidR="001E3CC3">
        <w:t xml:space="preserve">to </w:t>
      </w:r>
      <w:r w:rsidR="00324033">
        <w:t>let</w:t>
      </w:r>
      <w:r w:rsidR="00341382">
        <w:t xml:space="preserve"> her religious beliefs positively affect her perception of her </w:t>
      </w:r>
      <w:r w:rsidR="005B6D76">
        <w:t xml:space="preserve">condition </w:t>
      </w:r>
      <w:r w:rsidR="00AB44D7">
        <w:t xml:space="preserve">and also </w:t>
      </w:r>
      <w:r w:rsidR="002846FE">
        <w:t>explore the internet and other knowledge sources to find out more about her condition</w:t>
      </w:r>
      <w:r w:rsidR="00CF5006">
        <w:t xml:space="preserve"> (</w:t>
      </w:r>
      <w:r w:rsidR="00CF5006" w:rsidRPr="00CF5006">
        <w:t>Walsh</w:t>
      </w:r>
      <w:r w:rsidR="00CF5006">
        <w:t xml:space="preserve"> et al.</w:t>
      </w:r>
      <w:r w:rsidR="00CF5006" w:rsidRPr="00CF5006">
        <w:t>,</w:t>
      </w:r>
      <w:r w:rsidR="00CF5006">
        <w:t xml:space="preserve"> 2007)</w:t>
      </w:r>
      <w:r w:rsidR="002846FE">
        <w:t>.</w:t>
      </w:r>
    </w:p>
    <w:p w:rsidR="00CF105E" w:rsidRDefault="00CF105E" w:rsidP="007108CB">
      <w:r>
        <w:tab/>
      </w:r>
      <w:r w:rsidR="00EE2411">
        <w:t xml:space="preserve">Shirley’s family </w:t>
      </w:r>
      <w:r w:rsidR="00662D86">
        <w:t xml:space="preserve">and friends </w:t>
      </w:r>
      <w:r w:rsidR="00EE2411">
        <w:t xml:space="preserve">must learn that the diagnosis that she </w:t>
      </w:r>
      <w:r w:rsidR="00662D86">
        <w:t>received</w:t>
      </w:r>
      <w:r w:rsidR="00EE2411">
        <w:t xml:space="preserve"> affects them as much as it affects her.</w:t>
      </w:r>
      <w:r w:rsidR="004A7DAE">
        <w:t xml:space="preserve"> Most of the changes that she will experience as she tries to cope with her condition will affect them.</w:t>
      </w:r>
      <w:r w:rsidR="003E6BA6">
        <w:t xml:space="preserve"> They must learn to be emotionally supportive to </w:t>
      </w:r>
      <w:r w:rsidR="00301CBA">
        <w:t>enhance</w:t>
      </w:r>
      <w:r w:rsidR="007B0B9D">
        <w:t xml:space="preserve"> her</w:t>
      </w:r>
      <w:r w:rsidR="00301CBA">
        <w:t xml:space="preserve"> positivity rather than negativity </w:t>
      </w:r>
      <w:r w:rsidR="007B0B9D">
        <w:t>about her condition.</w:t>
      </w:r>
      <w:r w:rsidR="009C2AB3">
        <w:t xml:space="preserve"> Similarly, they must learn </w:t>
      </w:r>
      <w:r w:rsidR="000034B4">
        <w:t>the special roles they have to play in her life, including that of b</w:t>
      </w:r>
      <w:r w:rsidR="00C618E2">
        <w:t xml:space="preserve">eing </w:t>
      </w:r>
      <w:r w:rsidR="00C618E2" w:rsidRPr="0059066B">
        <w:rPr>
          <w:noProof/>
        </w:rPr>
        <w:t>caregivers</w:t>
      </w:r>
      <w:r w:rsidR="00C618E2">
        <w:t>, to help her c</w:t>
      </w:r>
      <w:r w:rsidR="000034B4">
        <w:t>ope with her condition.</w:t>
      </w:r>
      <w:r w:rsidR="00D73BD7">
        <w:t xml:space="preserve"> On</w:t>
      </w:r>
      <w:r w:rsidR="00A75D56">
        <w:t xml:space="preserve"> the other hand, they must grasp</w:t>
      </w:r>
      <w:r w:rsidR="00D73BD7">
        <w:t xml:space="preserve"> </w:t>
      </w:r>
      <w:r w:rsidR="00CE7256">
        <w:t xml:space="preserve">how to </w:t>
      </w:r>
      <w:r w:rsidR="00FC4316">
        <w:t xml:space="preserve">practically support her in dealing with her condition through </w:t>
      </w:r>
      <w:r w:rsidR="00171D4C">
        <w:t>changing their lifestyle</w:t>
      </w:r>
      <w:r w:rsidR="002D74B6">
        <w:t>s</w:t>
      </w:r>
      <w:r w:rsidR="00171D4C">
        <w:t xml:space="preserve"> to incor</w:t>
      </w:r>
      <w:r w:rsidR="000B3175">
        <w:t xml:space="preserve">porate exercise or stop smoking, both of which </w:t>
      </w:r>
      <w:r w:rsidR="00462B47">
        <w:t>will ease her change process because she will not be alone</w:t>
      </w:r>
      <w:r w:rsidR="00456369">
        <w:t xml:space="preserve"> during the transition.</w:t>
      </w:r>
      <w:r w:rsidR="000301A6">
        <w:t xml:space="preserve"> Moreover, they can adapt to the renal diet</w:t>
      </w:r>
      <w:r w:rsidR="002D74B6">
        <w:t>,</w:t>
      </w:r>
      <w:r w:rsidR="000301A6">
        <w:t xml:space="preserve"> that she is currently on</w:t>
      </w:r>
      <w:r w:rsidR="002D74B6">
        <w:t>,</w:t>
      </w:r>
      <w:r w:rsidR="000301A6">
        <w:t xml:space="preserve"> </w:t>
      </w:r>
      <w:r w:rsidR="00BA40AA">
        <w:t xml:space="preserve">as a supportive gesture </w:t>
      </w:r>
      <w:r w:rsidR="0039788C">
        <w:t>to help Shirley ease into</w:t>
      </w:r>
      <w:r w:rsidR="00F0377B">
        <w:t xml:space="preserve"> new </w:t>
      </w:r>
      <w:r w:rsidR="0039788C">
        <w:t>healthier eating habits based on her diagnosis</w:t>
      </w:r>
      <w:r w:rsidR="00DA3893">
        <w:t xml:space="preserve"> </w:t>
      </w:r>
      <w:r w:rsidR="00DA3893" w:rsidRPr="00DA3893">
        <w:t>("Newly Diagnosed with CKD? Here's What You Need to Know", 2017)</w:t>
      </w:r>
      <w:r w:rsidR="007C2E10">
        <w:t>.</w:t>
      </w:r>
    </w:p>
    <w:p w:rsidR="000F1430" w:rsidRDefault="00973784" w:rsidP="007108CB">
      <w:r>
        <w:tab/>
        <w:t xml:space="preserve">Being a high school teacher, Shirley is likely to </w:t>
      </w:r>
      <w:r w:rsidR="009D34DC">
        <w:t xml:space="preserve">easily access material </w:t>
      </w:r>
      <w:r w:rsidR="00CA4BCB">
        <w:t xml:space="preserve">to help her </w:t>
      </w:r>
      <w:r w:rsidR="00026B6A">
        <w:t>learn</w:t>
      </w:r>
      <w:r w:rsidR="00CA4BCB">
        <w:t xml:space="preserve"> more about her condition from the school library as well as from the </w:t>
      </w:r>
      <w:r w:rsidR="00524961">
        <w:t>online information sources that the school</w:t>
      </w:r>
      <w:r w:rsidR="0039788C">
        <w:t xml:space="preserve"> may offer access too. Also</w:t>
      </w:r>
      <w:r w:rsidR="00524961">
        <w:t xml:space="preserve">, being part of a support group may enhance her learning processes on matters concerning </w:t>
      </w:r>
      <w:r w:rsidR="00D424E0">
        <w:t>her diagnosis with CDK and how to cope with the same, especially if she meets others dealing with the same condition in the support group.</w:t>
      </w:r>
      <w:r w:rsidR="00F45A4E">
        <w:t xml:space="preserve"> On the downside, </w:t>
      </w:r>
      <w:r w:rsidR="00641964">
        <w:t xml:space="preserve">changing her lifestyle from a sedentary one to </w:t>
      </w:r>
      <w:r w:rsidR="000D5E83">
        <w:t xml:space="preserve">take </w:t>
      </w:r>
      <w:r w:rsidR="00641964">
        <w:t>a more active</w:t>
      </w:r>
      <w:r w:rsidR="000D5E83">
        <w:t xml:space="preserve"> form may be challenging considering her work </w:t>
      </w:r>
      <w:r w:rsidR="00FB39F8">
        <w:t>and personal schedule are likely to be packed with activity.</w:t>
      </w:r>
      <w:r w:rsidR="00641964">
        <w:t xml:space="preserve"> </w:t>
      </w:r>
    </w:p>
    <w:p w:rsidR="005A33C3" w:rsidRDefault="00F925D9" w:rsidP="007108CB">
      <w:pPr>
        <w:rPr>
          <w:b/>
        </w:rPr>
      </w:pPr>
      <w:r>
        <w:rPr>
          <w:b/>
        </w:rPr>
        <w:t>Teaching Objectives</w:t>
      </w:r>
    </w:p>
    <w:p w:rsidR="00BE658E" w:rsidRDefault="002E129E" w:rsidP="007108CB">
      <w:r>
        <w:rPr>
          <w:b/>
        </w:rPr>
        <w:lastRenderedPageBreak/>
        <w:tab/>
      </w:r>
      <w:r>
        <w:t xml:space="preserve">The first and main objective of the nutrition teaching project on </w:t>
      </w:r>
      <w:r w:rsidRPr="003F6D58">
        <w:rPr>
          <w:noProof/>
        </w:rPr>
        <w:t>protein</w:t>
      </w:r>
      <w:r w:rsidR="003F6D58">
        <w:rPr>
          <w:noProof/>
        </w:rPr>
        <w:t>-</w:t>
      </w:r>
      <w:r w:rsidRPr="003F6D58">
        <w:rPr>
          <w:noProof/>
        </w:rPr>
        <w:t>restricted</w:t>
      </w:r>
      <w:r w:rsidR="00E94631">
        <w:t xml:space="preserve"> diet</w:t>
      </w:r>
      <w:r>
        <w:t xml:space="preserve"> is to allow </w:t>
      </w:r>
      <w:r w:rsidR="00E94631">
        <w:t>the patient</w:t>
      </w:r>
      <w:r w:rsidR="00424BD0">
        <w:t xml:space="preserve"> living with kidney disease </w:t>
      </w:r>
      <w:r w:rsidR="0034569A">
        <w:t>to understand the essentiali</w:t>
      </w:r>
      <w:r w:rsidR="00E94631">
        <w:t>ty of the same in managing her condition</w:t>
      </w:r>
      <w:r w:rsidR="0034569A">
        <w:t>.</w:t>
      </w:r>
      <w:r w:rsidR="0011569A">
        <w:t xml:space="preserve"> Regardless of </w:t>
      </w:r>
      <w:r w:rsidR="00E94631">
        <w:t xml:space="preserve">her </w:t>
      </w:r>
      <w:r w:rsidR="0011569A">
        <w:t>diagnosis that require</w:t>
      </w:r>
      <w:r w:rsidR="00E94631">
        <w:t>s</w:t>
      </w:r>
      <w:r w:rsidR="0011569A">
        <w:t xml:space="preserve"> </w:t>
      </w:r>
      <w:r w:rsidR="00E94631">
        <w:t>she</w:t>
      </w:r>
      <w:r w:rsidR="0011569A">
        <w:t xml:space="preserve"> maintain</w:t>
      </w:r>
      <w:r w:rsidR="00E94631">
        <w:t>s a low protein count in her</w:t>
      </w:r>
      <w:r w:rsidR="0011569A">
        <w:t xml:space="preserve"> diet, it is essential that </w:t>
      </w:r>
      <w:r w:rsidR="00E94631">
        <w:t>she</w:t>
      </w:r>
      <w:r w:rsidR="00434370">
        <w:t xml:space="preserve"> </w:t>
      </w:r>
      <w:r w:rsidR="00C64028">
        <w:t xml:space="preserve">understand that </w:t>
      </w:r>
      <w:r w:rsidR="00E94631">
        <w:t>she</w:t>
      </w:r>
      <w:r w:rsidR="00C64028">
        <w:t xml:space="preserve"> can still lead</w:t>
      </w:r>
      <w:r w:rsidR="00E94631">
        <w:t xml:space="preserve"> a</w:t>
      </w:r>
      <w:r w:rsidR="00C64028">
        <w:t xml:space="preserve"> healthy </w:t>
      </w:r>
      <w:r w:rsidR="00E94631">
        <w:t>and happy life provided she</w:t>
      </w:r>
      <w:r w:rsidR="00120ADD">
        <w:t xml:space="preserve"> </w:t>
      </w:r>
      <w:r w:rsidR="006E258D">
        <w:t>stick</w:t>
      </w:r>
      <w:r w:rsidR="00E94631">
        <w:t>s</w:t>
      </w:r>
      <w:r w:rsidR="006E258D">
        <w:t xml:space="preserve"> to the new</w:t>
      </w:r>
      <w:r w:rsidR="00E94631">
        <w:t xml:space="preserve"> dietary rules provided by her professional</w:t>
      </w:r>
      <w:r w:rsidR="006E258D">
        <w:t xml:space="preserve"> caregivers</w:t>
      </w:r>
      <w:r w:rsidR="00BE658E">
        <w:t xml:space="preserve"> </w:t>
      </w:r>
      <w:r w:rsidR="00BE658E" w:rsidRPr="00EC29DC">
        <w:t>("Nutrition and Kidney Disease, Stages 1-4", 2017)</w:t>
      </w:r>
      <w:r w:rsidR="006E258D">
        <w:t>.</w:t>
      </w:r>
    </w:p>
    <w:p w:rsidR="005718AC" w:rsidRDefault="005718AC" w:rsidP="007108CB">
      <w:r>
        <w:tab/>
      </w:r>
      <w:r w:rsidR="003D0939">
        <w:t xml:space="preserve">Secondly, the teaching project is meant to create awareness about </w:t>
      </w:r>
      <w:r w:rsidR="001E5641">
        <w:t xml:space="preserve">the existence </w:t>
      </w:r>
      <w:r w:rsidR="001841CB">
        <w:t xml:space="preserve">of various </w:t>
      </w:r>
      <w:r w:rsidR="00A81C0C">
        <w:t xml:space="preserve">types of low protein diets that are handy for those </w:t>
      </w:r>
      <w:r w:rsidR="00793194">
        <w:t>who need to reduce the protein count in their diet</w:t>
      </w:r>
      <w:r w:rsidR="00E94631">
        <w:t>, like is the case with Shirley</w:t>
      </w:r>
      <w:r w:rsidR="00793194">
        <w:t>.</w:t>
      </w:r>
      <w:r w:rsidR="008E40D2">
        <w:t xml:space="preserve"> Such diets include the DASH diet, the Rice diet as well as the Renal diet, all of which are options that </w:t>
      </w:r>
      <w:r w:rsidR="00E94631">
        <w:t>she can</w:t>
      </w:r>
      <w:r w:rsidR="00DB54CC">
        <w:t xml:space="preserve"> try, of cours</w:t>
      </w:r>
      <w:r w:rsidR="00492C62">
        <w:t>e, under the advisement of her medical caregivers</w:t>
      </w:r>
      <w:r w:rsidR="00EC29DC">
        <w:t xml:space="preserve"> </w:t>
      </w:r>
      <w:r w:rsidR="00EC29DC" w:rsidRPr="00EC29DC">
        <w:t>("Nutrition and Kidney Disease, Stages 1-4", 2017)</w:t>
      </w:r>
      <w:r w:rsidR="00DB54CC">
        <w:t>.</w:t>
      </w:r>
    </w:p>
    <w:p w:rsidR="006D4108" w:rsidRDefault="00286EB0" w:rsidP="007108CB">
      <w:pPr>
        <w:rPr>
          <w:b/>
        </w:rPr>
      </w:pPr>
      <w:r>
        <w:rPr>
          <w:b/>
        </w:rPr>
        <w:t>Teaching/ Learning Evaluation</w:t>
      </w:r>
    </w:p>
    <w:p w:rsidR="00174BB2" w:rsidRDefault="000E56EC" w:rsidP="007108CB">
      <w:r>
        <w:tab/>
        <w:t xml:space="preserve">To determine the effectiveness of the teaching project or ineffectiveness of the same, </w:t>
      </w:r>
      <w:r w:rsidR="00B4426A">
        <w:t>the guide</w:t>
      </w:r>
      <w:r w:rsidR="0065480D">
        <w:t>/teacher is required to ask their audience different questions concerning the information that they have imparted to gauge their understanding of the same.</w:t>
      </w:r>
      <w:r w:rsidR="00430EAF">
        <w:t xml:space="preserve"> In case, </w:t>
      </w:r>
      <w:r w:rsidR="00C656AF">
        <w:t xml:space="preserve">a concept is not well understood, they should consider going over the same again to ensure that </w:t>
      </w:r>
      <w:r w:rsidR="00A83834">
        <w:t xml:space="preserve">their audience </w:t>
      </w:r>
      <w:r w:rsidR="00A20225">
        <w:t xml:space="preserve">fully </w:t>
      </w:r>
      <w:r w:rsidR="00A20225" w:rsidRPr="003F6D58">
        <w:rPr>
          <w:noProof/>
        </w:rPr>
        <w:t>understand</w:t>
      </w:r>
      <w:r w:rsidR="003F6D58">
        <w:rPr>
          <w:noProof/>
        </w:rPr>
        <w:t>s</w:t>
      </w:r>
      <w:r w:rsidR="00A20225">
        <w:t xml:space="preserve"> the information they are trying to pass.</w:t>
      </w:r>
      <w:r w:rsidR="00D90C17">
        <w:t xml:space="preserve"> Similarly, it is important that they allow their audience to ask questions after every section of the teaching </w:t>
      </w:r>
      <w:r w:rsidR="009F37B8">
        <w:t xml:space="preserve">process on matters that they need clarification on </w:t>
      </w:r>
      <w:r w:rsidR="00581277">
        <w:t>or areas where they feel that the teacher/guide should provide additional information.</w:t>
      </w:r>
    </w:p>
    <w:p w:rsidR="00077E3B" w:rsidRPr="000E56EC" w:rsidRDefault="00D66BB4" w:rsidP="007108CB">
      <w:r>
        <w:tab/>
        <w:t xml:space="preserve">The teaching may be effective in </w:t>
      </w:r>
      <w:r w:rsidR="00AB6FBC">
        <w:t xml:space="preserve">helping </w:t>
      </w:r>
      <w:r w:rsidR="00434AF4">
        <w:t xml:space="preserve">patients on </w:t>
      </w:r>
      <w:r w:rsidR="00434AF4" w:rsidRPr="003F6D58">
        <w:rPr>
          <w:noProof/>
        </w:rPr>
        <w:t>protein</w:t>
      </w:r>
      <w:r w:rsidR="003F6D58">
        <w:rPr>
          <w:noProof/>
        </w:rPr>
        <w:t>-</w:t>
      </w:r>
      <w:r w:rsidR="00434AF4" w:rsidRPr="003F6D58">
        <w:rPr>
          <w:noProof/>
        </w:rPr>
        <w:t>restricted</w:t>
      </w:r>
      <w:r w:rsidR="00434AF4">
        <w:t xml:space="preserve"> diets</w:t>
      </w:r>
      <w:r w:rsidR="005930EC">
        <w:t>, like Shirley,</w:t>
      </w:r>
      <w:r w:rsidR="00434AF4">
        <w:t xml:space="preserve"> </w:t>
      </w:r>
      <w:r w:rsidR="00225BFC">
        <w:t xml:space="preserve">to understand the same </w:t>
      </w:r>
      <w:r w:rsidR="00B45A28">
        <w:t xml:space="preserve">as well as its </w:t>
      </w:r>
      <w:r w:rsidR="0018546F">
        <w:t>applicability considering</w:t>
      </w:r>
      <w:r w:rsidR="00653EF6">
        <w:t xml:space="preserve"> that it contains information that is </w:t>
      </w:r>
      <w:r w:rsidR="00653EF6">
        <w:lastRenderedPageBreak/>
        <w:t xml:space="preserve">well researched </w:t>
      </w:r>
      <w:r w:rsidR="0018546F">
        <w:t>which is also presented in a simple an organized manner.</w:t>
      </w:r>
      <w:r w:rsidR="00524C75">
        <w:t xml:space="preserve"> However, the latter may be ineffective because </w:t>
      </w:r>
      <w:r w:rsidR="00AD0531">
        <w:t xml:space="preserve">it does not incorporate a practical aspect that would further enhance the understanding </w:t>
      </w:r>
      <w:r w:rsidR="00422C27">
        <w:t xml:space="preserve">of </w:t>
      </w:r>
      <w:r w:rsidR="00422C27" w:rsidRPr="003F6D58">
        <w:rPr>
          <w:noProof/>
        </w:rPr>
        <w:t>protein</w:t>
      </w:r>
      <w:r w:rsidR="003F6D58">
        <w:rPr>
          <w:noProof/>
        </w:rPr>
        <w:t>-</w:t>
      </w:r>
      <w:r w:rsidR="00422C27" w:rsidRPr="003F6D58">
        <w:rPr>
          <w:noProof/>
        </w:rPr>
        <w:t>restricted</w:t>
      </w:r>
      <w:r w:rsidR="00422C27">
        <w:t xml:space="preserve"> diets.</w:t>
      </w:r>
      <w:r w:rsidR="00C16C6A">
        <w:t xml:space="preserve"> Proteins are very important to</w:t>
      </w:r>
      <w:r w:rsidR="003F6D58">
        <w:t xml:space="preserve"> the</w:t>
      </w:r>
      <w:r w:rsidR="00C16C6A">
        <w:t xml:space="preserve"> </w:t>
      </w:r>
      <w:r w:rsidR="00C16C6A" w:rsidRPr="003F6D58">
        <w:rPr>
          <w:noProof/>
        </w:rPr>
        <w:t>healthy</w:t>
      </w:r>
      <w:r w:rsidR="00C16C6A">
        <w:t xml:space="preserve"> function</w:t>
      </w:r>
      <w:r w:rsidR="005930EC">
        <w:t xml:space="preserve">ing of the body but in case one </w:t>
      </w:r>
      <w:r w:rsidR="003C7066">
        <w:t>s</w:t>
      </w:r>
      <w:r w:rsidR="00F5403C">
        <w:t>uffers from certain diseases</w:t>
      </w:r>
      <w:r w:rsidR="005930EC">
        <w:t>,</w:t>
      </w:r>
      <w:r w:rsidR="000C08A7">
        <w:t xml:space="preserve"> like</w:t>
      </w:r>
      <w:r w:rsidR="005930EC">
        <w:t xml:space="preserve"> kidney disease,</w:t>
      </w:r>
      <w:r w:rsidR="000C08A7">
        <w:t xml:space="preserve"> ingestion of the same in large quantities may </w:t>
      </w:r>
      <w:r w:rsidR="004F0FF8">
        <w:t>cause more harm than good.</w:t>
      </w:r>
    </w:p>
    <w:p w:rsidR="00EF352D" w:rsidRPr="00952A69" w:rsidRDefault="00EF352D" w:rsidP="007108CB"/>
    <w:p w:rsidR="007737B1" w:rsidRDefault="007737B1" w:rsidP="00B85B8A">
      <w:pPr>
        <w:jc w:val="center"/>
        <w:rPr>
          <w:b/>
        </w:rPr>
      </w:pPr>
    </w:p>
    <w:p w:rsidR="007737B1" w:rsidRDefault="007737B1" w:rsidP="00B85B8A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9039B8" w:rsidRDefault="009039B8" w:rsidP="00D300FB">
      <w:pPr>
        <w:jc w:val="center"/>
        <w:rPr>
          <w:b/>
        </w:rPr>
      </w:pPr>
    </w:p>
    <w:p w:rsidR="00DD6218" w:rsidRDefault="00DD6218" w:rsidP="00D300FB">
      <w:pPr>
        <w:jc w:val="center"/>
        <w:rPr>
          <w:b/>
        </w:rPr>
      </w:pPr>
    </w:p>
    <w:p w:rsidR="007737B1" w:rsidRDefault="00D300FB" w:rsidP="00D300FB">
      <w:pPr>
        <w:jc w:val="center"/>
        <w:rPr>
          <w:b/>
        </w:rPr>
      </w:pPr>
      <w:r>
        <w:rPr>
          <w:b/>
        </w:rPr>
        <w:lastRenderedPageBreak/>
        <w:t>References</w:t>
      </w:r>
    </w:p>
    <w:p w:rsidR="009039B8" w:rsidRDefault="009039B8" w:rsidP="009039B8">
      <w:pPr>
        <w:ind w:left="720" w:hanging="720"/>
      </w:pPr>
      <w:r w:rsidRPr="006F0ABB">
        <w:t>Levey, A. S., Coresh, J., Balk, E., Kausz, A. T., Levin, A., Steffes, M. W., ... &amp; Eknoyan, G. (2003). National Kidney Foundation practice guidelines for chronic kidney disease: evaluation, classification, and stratification. </w:t>
      </w:r>
      <w:r w:rsidRPr="006F0ABB">
        <w:rPr>
          <w:i/>
          <w:iCs/>
        </w:rPr>
        <w:t>Annals of internal medicine</w:t>
      </w:r>
      <w:r w:rsidRPr="006F0ABB">
        <w:t>, </w:t>
      </w:r>
      <w:r w:rsidRPr="006F0ABB">
        <w:rPr>
          <w:i/>
          <w:iCs/>
        </w:rPr>
        <w:t>139</w:t>
      </w:r>
      <w:r w:rsidRPr="006F0ABB">
        <w:t>(2), 137-147.</w:t>
      </w:r>
    </w:p>
    <w:p w:rsidR="009039B8" w:rsidRDefault="009039B8" w:rsidP="009039B8">
      <w:pPr>
        <w:ind w:left="720" w:hanging="720"/>
      </w:pPr>
      <w:r w:rsidRPr="00B75C2A">
        <w:t>Matthiesen, C. F., Blache, D., Thomsen, P. D., &amp; Tauson, A. H. (2010). Feeding mink (Neovison vison) a protein-restricted diet during pregnancy induces higher birth weight and altered hepatic gene expression in the F 2 offspring. </w:t>
      </w:r>
      <w:r w:rsidRPr="00B75C2A">
        <w:rPr>
          <w:i/>
          <w:iCs/>
        </w:rPr>
        <w:t>British journal of nutrition</w:t>
      </w:r>
      <w:r w:rsidRPr="00B75C2A">
        <w:t>, </w:t>
      </w:r>
      <w:r w:rsidRPr="00B75C2A">
        <w:rPr>
          <w:i/>
          <w:iCs/>
        </w:rPr>
        <w:t>104</w:t>
      </w:r>
      <w:r w:rsidRPr="00B75C2A">
        <w:t>(4), 544-553.</w:t>
      </w:r>
    </w:p>
    <w:p w:rsidR="009039B8" w:rsidRDefault="009039B8" w:rsidP="004B14BE">
      <w:pPr>
        <w:ind w:left="720" w:hanging="720"/>
        <w:jc w:val="left"/>
      </w:pPr>
      <w:r w:rsidRPr="00FF0EAD">
        <w:rPr>
          <w:i/>
          <w:iCs/>
        </w:rPr>
        <w:t>Newly Diagnosed with CKD? Here's What You Need to Know</w:t>
      </w:r>
      <w:r w:rsidRPr="00FF0EAD">
        <w:t>. (2017). </w:t>
      </w:r>
      <w:r w:rsidRPr="00FF0EAD">
        <w:rPr>
          <w:i/>
          <w:iCs/>
        </w:rPr>
        <w:t>The National Kidney Foundation</w:t>
      </w:r>
      <w:r w:rsidRPr="00FF0EAD">
        <w:t xml:space="preserve">. Retrieved 12 October 2017, from </w:t>
      </w:r>
      <w:hyperlink r:id="rId6" w:history="1">
        <w:r w:rsidRPr="006414AC">
          <w:rPr>
            <w:rStyle w:val="Hyperlink"/>
          </w:rPr>
          <w:t>https://www.kidney.org/atoz/content/newly-diagnosed-heres-what-you-need-know</w:t>
        </w:r>
      </w:hyperlink>
    </w:p>
    <w:p w:rsidR="009039B8" w:rsidRDefault="009039B8" w:rsidP="009039B8">
      <w:pPr>
        <w:ind w:left="720" w:hanging="720"/>
      </w:pPr>
      <w:r w:rsidRPr="006D64BD">
        <w:rPr>
          <w:i/>
          <w:iCs/>
        </w:rPr>
        <w:t>Nutrition and Kidney Disease, Stages 1-4</w:t>
      </w:r>
      <w:r w:rsidRPr="006D64BD">
        <w:t>. (2017). </w:t>
      </w:r>
      <w:r w:rsidRPr="006D64BD">
        <w:rPr>
          <w:i/>
          <w:iCs/>
        </w:rPr>
        <w:t>The National Kidney Foundation</w:t>
      </w:r>
      <w:r w:rsidRPr="006D64BD">
        <w:t xml:space="preserve">. Retrieved 12 October 2017, from </w:t>
      </w:r>
      <w:hyperlink r:id="rId7" w:history="1">
        <w:r w:rsidRPr="006414AC">
          <w:rPr>
            <w:rStyle w:val="Hyperlink"/>
          </w:rPr>
          <w:t>https://www.kidney.org/nutrition/Kidney-Disease-Stages-1-4</w:t>
        </w:r>
      </w:hyperlink>
    </w:p>
    <w:p w:rsidR="009039B8" w:rsidRDefault="009039B8" w:rsidP="009039B8">
      <w:pPr>
        <w:ind w:left="720" w:hanging="720"/>
      </w:pPr>
      <w:r w:rsidRPr="00CF5006">
        <w:t>Walsh, K., Jones, L., Tookman, A., Mason, C., McLOUGHLIN, J. O. A. N. N. E., Blizard, R., &amp; King, M. (2007). Reducing emotional distress in people caring for patients receiving specialist palliative care. </w:t>
      </w:r>
      <w:r w:rsidRPr="00CF5006">
        <w:rPr>
          <w:i/>
          <w:iCs/>
        </w:rPr>
        <w:t>The British Journal of Psychiatry</w:t>
      </w:r>
      <w:r w:rsidRPr="00CF5006">
        <w:t>, </w:t>
      </w:r>
      <w:r w:rsidRPr="00CF5006">
        <w:rPr>
          <w:i/>
          <w:iCs/>
        </w:rPr>
        <w:t>190</w:t>
      </w:r>
      <w:r w:rsidRPr="00CF5006">
        <w:t>(2), 142-147.</w:t>
      </w:r>
    </w:p>
    <w:p w:rsidR="006D64BD" w:rsidRDefault="006D64BD" w:rsidP="00D300FB"/>
    <w:p w:rsidR="00FF0EAD" w:rsidRPr="00B75C2A" w:rsidRDefault="00FF0EAD" w:rsidP="00D300FB"/>
    <w:p w:rsidR="00B85B8A" w:rsidRPr="00E93BCB" w:rsidRDefault="00B85B8A" w:rsidP="001539BE">
      <w:pPr>
        <w:jc w:val="center"/>
      </w:pPr>
    </w:p>
    <w:p w:rsidR="009C5B74" w:rsidRDefault="009C5B74"/>
    <w:sectPr w:rsidR="009C5B74" w:rsidSect="004A659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20CB" w:rsidRDefault="000F20CB" w:rsidP="004A6590">
      <w:pPr>
        <w:spacing w:after="0" w:line="240" w:lineRule="auto"/>
      </w:pPr>
      <w:r>
        <w:separator/>
      </w:r>
    </w:p>
  </w:endnote>
  <w:endnote w:type="continuationSeparator" w:id="0">
    <w:p w:rsidR="000F20CB" w:rsidRDefault="000F20CB" w:rsidP="004A6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20CB" w:rsidRDefault="000F20CB" w:rsidP="004A6590">
      <w:pPr>
        <w:spacing w:after="0" w:line="240" w:lineRule="auto"/>
      </w:pPr>
      <w:r>
        <w:separator/>
      </w:r>
    </w:p>
  </w:footnote>
  <w:footnote w:type="continuationSeparator" w:id="0">
    <w:p w:rsidR="000F20CB" w:rsidRDefault="000F20CB" w:rsidP="004A6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590" w:rsidRDefault="004A6590">
    <w:pPr>
      <w:pStyle w:val="Header"/>
      <w:jc w:val="right"/>
    </w:pPr>
    <w:r>
      <w:t>PROTEIN RESTRICTED DIET</w:t>
    </w:r>
    <w:r>
      <w:tab/>
    </w:r>
    <w:r>
      <w:tab/>
    </w:r>
    <w:sdt>
      <w:sdtPr>
        <w:id w:val="13757430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765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A6590" w:rsidRDefault="004A65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590" w:rsidRDefault="004A6590">
    <w:pPr>
      <w:pStyle w:val="Header"/>
    </w:pPr>
    <w:r>
      <w:t xml:space="preserve">Running Head: </w:t>
    </w:r>
    <w:r>
      <w:t>PROTEIN RESTRICTED DIET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2NLMwMDW1sDS0NDJX0lEKTi0uzszPAykwrAUAyvct7CwAAAA="/>
  </w:docVars>
  <w:rsids>
    <w:rsidRoot w:val="00E93BCB"/>
    <w:rsid w:val="000034B4"/>
    <w:rsid w:val="00026B6A"/>
    <w:rsid w:val="000301A6"/>
    <w:rsid w:val="00077E3B"/>
    <w:rsid w:val="000838AC"/>
    <w:rsid w:val="00084095"/>
    <w:rsid w:val="000B3175"/>
    <w:rsid w:val="000C08A7"/>
    <w:rsid w:val="000C1470"/>
    <w:rsid w:val="000D5E83"/>
    <w:rsid w:val="000E19CE"/>
    <w:rsid w:val="000E56EC"/>
    <w:rsid w:val="000F1430"/>
    <w:rsid w:val="000F20CB"/>
    <w:rsid w:val="000F51AF"/>
    <w:rsid w:val="00101F44"/>
    <w:rsid w:val="0011569A"/>
    <w:rsid w:val="00120ADD"/>
    <w:rsid w:val="001539BE"/>
    <w:rsid w:val="00156594"/>
    <w:rsid w:val="00171D4C"/>
    <w:rsid w:val="00174BB2"/>
    <w:rsid w:val="001841CB"/>
    <w:rsid w:val="0018546F"/>
    <w:rsid w:val="001A0033"/>
    <w:rsid w:val="001B49C3"/>
    <w:rsid w:val="001B584F"/>
    <w:rsid w:val="001E3CC3"/>
    <w:rsid w:val="001E5641"/>
    <w:rsid w:val="00204765"/>
    <w:rsid w:val="002069DD"/>
    <w:rsid w:val="00222F43"/>
    <w:rsid w:val="00225BFC"/>
    <w:rsid w:val="002846FE"/>
    <w:rsid w:val="00286EB0"/>
    <w:rsid w:val="0029628B"/>
    <w:rsid w:val="0029661E"/>
    <w:rsid w:val="002D5A75"/>
    <w:rsid w:val="002D74B6"/>
    <w:rsid w:val="002E129E"/>
    <w:rsid w:val="002E7D8A"/>
    <w:rsid w:val="002F79DF"/>
    <w:rsid w:val="00301CBA"/>
    <w:rsid w:val="00324033"/>
    <w:rsid w:val="00341382"/>
    <w:rsid w:val="0034569A"/>
    <w:rsid w:val="003534D0"/>
    <w:rsid w:val="00370269"/>
    <w:rsid w:val="00371D2A"/>
    <w:rsid w:val="00376103"/>
    <w:rsid w:val="0039788C"/>
    <w:rsid w:val="003A6F2E"/>
    <w:rsid w:val="003B0D5B"/>
    <w:rsid w:val="003C3B00"/>
    <w:rsid w:val="003C45F0"/>
    <w:rsid w:val="003C7066"/>
    <w:rsid w:val="003D0939"/>
    <w:rsid w:val="003D4570"/>
    <w:rsid w:val="003E6323"/>
    <w:rsid w:val="003E6BA6"/>
    <w:rsid w:val="003F6D58"/>
    <w:rsid w:val="004048D2"/>
    <w:rsid w:val="00422C27"/>
    <w:rsid w:val="00424159"/>
    <w:rsid w:val="00424BD0"/>
    <w:rsid w:val="00430EAF"/>
    <w:rsid w:val="00434370"/>
    <w:rsid w:val="00434AF4"/>
    <w:rsid w:val="00456369"/>
    <w:rsid w:val="0046205F"/>
    <w:rsid w:val="00462B47"/>
    <w:rsid w:val="00492C62"/>
    <w:rsid w:val="004A60E9"/>
    <w:rsid w:val="004A6590"/>
    <w:rsid w:val="004A6E02"/>
    <w:rsid w:val="004A7DAE"/>
    <w:rsid w:val="004B14BE"/>
    <w:rsid w:val="004D3373"/>
    <w:rsid w:val="004D6356"/>
    <w:rsid w:val="004F0FF8"/>
    <w:rsid w:val="00503295"/>
    <w:rsid w:val="005042B5"/>
    <w:rsid w:val="0051224A"/>
    <w:rsid w:val="00524961"/>
    <w:rsid w:val="00524C75"/>
    <w:rsid w:val="005718AC"/>
    <w:rsid w:val="00581277"/>
    <w:rsid w:val="0059066B"/>
    <w:rsid w:val="005906CB"/>
    <w:rsid w:val="005930EC"/>
    <w:rsid w:val="005A207C"/>
    <w:rsid w:val="005A33C3"/>
    <w:rsid w:val="005B6D76"/>
    <w:rsid w:val="005D6E6D"/>
    <w:rsid w:val="005E0D3F"/>
    <w:rsid w:val="005E1F2F"/>
    <w:rsid w:val="006017D8"/>
    <w:rsid w:val="00641964"/>
    <w:rsid w:val="00653EF6"/>
    <w:rsid w:val="0065480D"/>
    <w:rsid w:val="00662D86"/>
    <w:rsid w:val="0066453B"/>
    <w:rsid w:val="0069132E"/>
    <w:rsid w:val="0069238D"/>
    <w:rsid w:val="00694544"/>
    <w:rsid w:val="006969CB"/>
    <w:rsid w:val="006A5866"/>
    <w:rsid w:val="006D0604"/>
    <w:rsid w:val="006D09DF"/>
    <w:rsid w:val="006D4108"/>
    <w:rsid w:val="006D64BD"/>
    <w:rsid w:val="006E258D"/>
    <w:rsid w:val="006F0A86"/>
    <w:rsid w:val="006F0ABB"/>
    <w:rsid w:val="00705EC5"/>
    <w:rsid w:val="007108CB"/>
    <w:rsid w:val="00710C7B"/>
    <w:rsid w:val="00756201"/>
    <w:rsid w:val="00767928"/>
    <w:rsid w:val="007737B1"/>
    <w:rsid w:val="007818A5"/>
    <w:rsid w:val="00793194"/>
    <w:rsid w:val="007B0B9D"/>
    <w:rsid w:val="007B194B"/>
    <w:rsid w:val="007C2E10"/>
    <w:rsid w:val="007D7CB2"/>
    <w:rsid w:val="00822FDC"/>
    <w:rsid w:val="00857258"/>
    <w:rsid w:val="00877DE7"/>
    <w:rsid w:val="00894CEF"/>
    <w:rsid w:val="008D4833"/>
    <w:rsid w:val="008E40D2"/>
    <w:rsid w:val="009039B8"/>
    <w:rsid w:val="009174B3"/>
    <w:rsid w:val="00952A69"/>
    <w:rsid w:val="00973784"/>
    <w:rsid w:val="009B55D4"/>
    <w:rsid w:val="009C0D52"/>
    <w:rsid w:val="009C2AB3"/>
    <w:rsid w:val="009C5B74"/>
    <w:rsid w:val="009D2E91"/>
    <w:rsid w:val="009D34DC"/>
    <w:rsid w:val="009E60C6"/>
    <w:rsid w:val="009F37B8"/>
    <w:rsid w:val="009F67E1"/>
    <w:rsid w:val="00A20225"/>
    <w:rsid w:val="00A3738D"/>
    <w:rsid w:val="00A37999"/>
    <w:rsid w:val="00A6402E"/>
    <w:rsid w:val="00A75D56"/>
    <w:rsid w:val="00A81C0C"/>
    <w:rsid w:val="00A83834"/>
    <w:rsid w:val="00A94514"/>
    <w:rsid w:val="00AA3B15"/>
    <w:rsid w:val="00AB44D7"/>
    <w:rsid w:val="00AB6FBC"/>
    <w:rsid w:val="00AB70E5"/>
    <w:rsid w:val="00AD0531"/>
    <w:rsid w:val="00AE3F81"/>
    <w:rsid w:val="00B0195F"/>
    <w:rsid w:val="00B10E84"/>
    <w:rsid w:val="00B14065"/>
    <w:rsid w:val="00B16D0E"/>
    <w:rsid w:val="00B27DFC"/>
    <w:rsid w:val="00B36687"/>
    <w:rsid w:val="00B4426A"/>
    <w:rsid w:val="00B45A28"/>
    <w:rsid w:val="00B6132C"/>
    <w:rsid w:val="00B75C2A"/>
    <w:rsid w:val="00B8296B"/>
    <w:rsid w:val="00B85B8A"/>
    <w:rsid w:val="00B912E7"/>
    <w:rsid w:val="00BA40AA"/>
    <w:rsid w:val="00BD7A71"/>
    <w:rsid w:val="00BD7C6D"/>
    <w:rsid w:val="00BE3ED5"/>
    <w:rsid w:val="00BE658E"/>
    <w:rsid w:val="00BF6125"/>
    <w:rsid w:val="00C07376"/>
    <w:rsid w:val="00C16C6A"/>
    <w:rsid w:val="00C303EA"/>
    <w:rsid w:val="00C51176"/>
    <w:rsid w:val="00C60622"/>
    <w:rsid w:val="00C618E2"/>
    <w:rsid w:val="00C64028"/>
    <w:rsid w:val="00C656AF"/>
    <w:rsid w:val="00C8577D"/>
    <w:rsid w:val="00C92B16"/>
    <w:rsid w:val="00CA4BCB"/>
    <w:rsid w:val="00CA6886"/>
    <w:rsid w:val="00CB7A15"/>
    <w:rsid w:val="00CE7256"/>
    <w:rsid w:val="00CF105E"/>
    <w:rsid w:val="00CF5006"/>
    <w:rsid w:val="00D1308D"/>
    <w:rsid w:val="00D212D8"/>
    <w:rsid w:val="00D24EB2"/>
    <w:rsid w:val="00D273D1"/>
    <w:rsid w:val="00D300B0"/>
    <w:rsid w:val="00D300FB"/>
    <w:rsid w:val="00D30508"/>
    <w:rsid w:val="00D424E0"/>
    <w:rsid w:val="00D52149"/>
    <w:rsid w:val="00D55947"/>
    <w:rsid w:val="00D56EBA"/>
    <w:rsid w:val="00D61A82"/>
    <w:rsid w:val="00D654CA"/>
    <w:rsid w:val="00D66BB4"/>
    <w:rsid w:val="00D73BD7"/>
    <w:rsid w:val="00D8362A"/>
    <w:rsid w:val="00D849BC"/>
    <w:rsid w:val="00D90C17"/>
    <w:rsid w:val="00D918AB"/>
    <w:rsid w:val="00DA15AF"/>
    <w:rsid w:val="00DA1F37"/>
    <w:rsid w:val="00DA3893"/>
    <w:rsid w:val="00DB54CC"/>
    <w:rsid w:val="00DB7FBA"/>
    <w:rsid w:val="00DC5FC8"/>
    <w:rsid w:val="00DD5CE7"/>
    <w:rsid w:val="00DD6218"/>
    <w:rsid w:val="00DE429C"/>
    <w:rsid w:val="00E55505"/>
    <w:rsid w:val="00E660A8"/>
    <w:rsid w:val="00E67CA7"/>
    <w:rsid w:val="00E74DC6"/>
    <w:rsid w:val="00E82FAB"/>
    <w:rsid w:val="00E93BCB"/>
    <w:rsid w:val="00E94631"/>
    <w:rsid w:val="00EB51AB"/>
    <w:rsid w:val="00EB5400"/>
    <w:rsid w:val="00EC29DC"/>
    <w:rsid w:val="00ED52F7"/>
    <w:rsid w:val="00EE2411"/>
    <w:rsid w:val="00EF352D"/>
    <w:rsid w:val="00F0377B"/>
    <w:rsid w:val="00F34D76"/>
    <w:rsid w:val="00F366C7"/>
    <w:rsid w:val="00F37CCF"/>
    <w:rsid w:val="00F45A4E"/>
    <w:rsid w:val="00F534B3"/>
    <w:rsid w:val="00F5403C"/>
    <w:rsid w:val="00F706F8"/>
    <w:rsid w:val="00F823DC"/>
    <w:rsid w:val="00F925D9"/>
    <w:rsid w:val="00FB39F8"/>
    <w:rsid w:val="00FC4316"/>
    <w:rsid w:val="00FC5172"/>
    <w:rsid w:val="00FC741F"/>
    <w:rsid w:val="00FE6643"/>
    <w:rsid w:val="00FF0EAD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53C92"/>
  <w15:chartTrackingRefBased/>
  <w15:docId w15:val="{22EA641F-E245-422B-8EA1-56FC4C0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37B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737B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EA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A6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59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A6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59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38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327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kidney.org/nutrition/Kidney-Disease-Stages-1-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dney.org/atoz/content/newly-diagnosed-heres-what-you-need-know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248</cp:revision>
  <dcterms:created xsi:type="dcterms:W3CDTF">2017-10-12T21:20:00Z</dcterms:created>
  <dcterms:modified xsi:type="dcterms:W3CDTF">2017-10-13T00:23:00Z</dcterms:modified>
</cp:coreProperties>
</file>